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Arial" w:hAnsi="Arial" w:eastAsia="Arial" w:cs="Arial"/>
          <w:b/>
          <w:bCs/>
          <w:color w:val="000000"/>
          <w:sz w:val="32"/>
          <w:szCs w:val="32"/>
        </w:rPr>
      </w:pPr>
      <w:r>
        <w:rPr>
          <w:rFonts w:hint="eastAsia" w:ascii="Arial" w:hAnsi="Arial" w:eastAsia="Arial" w:cs="Arial"/>
          <w:b/>
          <w:bCs/>
          <w:color w:val="000000"/>
          <w:sz w:val="32"/>
          <w:szCs w:val="32"/>
        </w:rPr>
        <w:t>天津市第三中心医院医疗</w:t>
      </w:r>
      <w:r>
        <w:rPr>
          <w:rFonts w:hint="eastAsia" w:ascii="Arial" w:hAnsi="Arial" w:eastAsia="宋体" w:cs="Arial"/>
          <w:b/>
          <w:bCs/>
          <w:color w:val="000000"/>
          <w:sz w:val="32"/>
          <w:szCs w:val="32"/>
          <w:lang w:val="en-US" w:eastAsia="zh-CN"/>
        </w:rPr>
        <w:t>器械</w:t>
      </w:r>
      <w:r>
        <w:rPr>
          <w:rFonts w:hint="eastAsia" w:ascii="Arial" w:hAnsi="Arial" w:eastAsia="Arial" w:cs="Arial"/>
          <w:b/>
          <w:bCs/>
          <w:color w:val="000000"/>
          <w:sz w:val="32"/>
          <w:szCs w:val="32"/>
        </w:rPr>
        <w:t>院内调研公告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ascii="Arial" w:hAnsi="Arial" w:eastAsia="Arial" w:cs="Arial"/>
          <w:color w:val="000000"/>
          <w:sz w:val="21"/>
          <w:szCs w:val="21"/>
        </w:rPr>
        <w:t>因医院临床工作需要，我院拟</w:t>
      </w:r>
      <w:r>
        <w:rPr>
          <w:rFonts w:ascii="Arial" w:hAnsi="Arial" w:eastAsia="Arial" w:cs="Arial"/>
          <w:color w:val="000000"/>
          <w:sz w:val="21"/>
          <w:szCs w:val="21"/>
          <w:highlight w:val="none"/>
        </w:rPr>
        <w:t>对</w:t>
      </w:r>
      <w:r>
        <w:rPr>
          <w:rFonts w:hint="eastAsia" w:ascii="Arial" w:hAnsi="Arial" w:eastAsia="宋体" w:cs="Arial"/>
          <w:color w:val="000000"/>
          <w:sz w:val="21"/>
          <w:szCs w:val="21"/>
          <w:highlight w:val="yellow"/>
          <w:lang w:val="en-US" w:eastAsia="zh-CN"/>
        </w:rPr>
        <w:t>重症医学科</w:t>
      </w:r>
      <w:r>
        <w:rPr>
          <w:rFonts w:hint="eastAsia" w:ascii="Arial" w:hAnsi="Arial" w:eastAsia="宋体" w:cs="Arial"/>
          <w:color w:val="000000"/>
          <w:sz w:val="21"/>
          <w:szCs w:val="21"/>
          <w:highlight w:val="none"/>
          <w:lang w:val="en-US" w:eastAsia="zh-CN"/>
        </w:rPr>
        <w:t>所需设备</w:t>
      </w:r>
      <w:r>
        <w:rPr>
          <w:rFonts w:ascii="Arial" w:hAnsi="Arial" w:eastAsia="Arial" w:cs="Arial"/>
          <w:color w:val="000000"/>
          <w:sz w:val="21"/>
          <w:szCs w:val="21"/>
          <w:highlight w:val="none"/>
        </w:rPr>
        <w:t>进行</w:t>
      </w:r>
      <w:r>
        <w:rPr>
          <w:rFonts w:ascii="Arial" w:hAnsi="Arial" w:eastAsia="Arial" w:cs="Arial"/>
          <w:color w:val="000000"/>
          <w:sz w:val="21"/>
          <w:szCs w:val="21"/>
        </w:rPr>
        <w:t>院内调研，特邀请具备资质的供应商参加。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1.自动时间凝血检测仪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2.气道管理系统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3.呼吸道廓清系统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【可选择1项或几项报名】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</w:pPr>
      <w:r>
        <w:rPr>
          <w:rFonts w:hint="default" w:ascii="Arial" w:hAnsi="Arial" w:eastAsia="Arial" w:cs="Arial"/>
          <w:color w:val="000000"/>
          <w:sz w:val="21"/>
          <w:szCs w:val="21"/>
        </w:rPr>
        <w:t>一、相关要求：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eastAsia="宋体"/>
          <w:lang w:eastAsia="zh-CN"/>
        </w:rPr>
      </w:pPr>
      <w:r>
        <w:rPr>
          <w:rFonts w:hint="default" w:ascii="Arial" w:hAnsi="Arial" w:eastAsia="Arial" w:cs="Arial"/>
          <w:color w:val="000000"/>
          <w:sz w:val="21"/>
          <w:szCs w:val="21"/>
        </w:rPr>
        <w:t>（一）资质要求：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 w:eastAsia="zh-CN"/>
        </w:rPr>
        <w:t>非医疗器械可不提供医疗类资质文件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1.项目报名表（附件下载填写）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2.</w:t>
      </w:r>
      <w:r>
        <w:rPr>
          <w:rFonts w:hint="default" w:ascii="Arial" w:hAnsi="Arial" w:eastAsia="Arial" w:cs="Arial"/>
          <w:color w:val="000000"/>
          <w:sz w:val="21"/>
          <w:szCs w:val="21"/>
        </w:rPr>
        <w:t>供应商的营业执照、二类备案、经营许可证(复印件加盖公章)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3..</w:t>
      </w:r>
      <w:r>
        <w:rPr>
          <w:rFonts w:hint="default" w:ascii="Arial" w:hAnsi="Arial" w:eastAsia="Arial" w:cs="Arial"/>
          <w:color w:val="000000"/>
          <w:sz w:val="21"/>
          <w:szCs w:val="21"/>
        </w:rPr>
        <w:t>各级代理企业的营业执照、二类备案、经营许可证(复印件加盖公章)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4.</w:t>
      </w:r>
      <w:r>
        <w:rPr>
          <w:rFonts w:hint="default" w:ascii="Arial" w:hAnsi="Arial" w:eastAsia="Arial" w:cs="Arial"/>
          <w:color w:val="000000"/>
          <w:sz w:val="21"/>
          <w:szCs w:val="21"/>
        </w:rPr>
        <w:t>医疗器械注册证/一类备案凭证(复印件加盖公章)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5.</w:t>
      </w:r>
      <w:r>
        <w:rPr>
          <w:rFonts w:hint="default" w:ascii="Arial" w:hAnsi="Arial" w:eastAsia="Arial" w:cs="Arial"/>
          <w:color w:val="000000"/>
          <w:sz w:val="21"/>
          <w:szCs w:val="21"/>
        </w:rPr>
        <w:t>生产厂家的营业执照、生产许可证(复印件加盖公章)（国产产品）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6.</w:t>
      </w:r>
      <w:r>
        <w:rPr>
          <w:rFonts w:hint="default" w:ascii="Arial" w:hAnsi="Arial" w:eastAsia="Arial" w:cs="Arial"/>
          <w:color w:val="000000"/>
          <w:sz w:val="21"/>
          <w:szCs w:val="21"/>
        </w:rPr>
        <w:t>各层级授权（加盖公章）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7.</w:t>
      </w:r>
      <w:r>
        <w:rPr>
          <w:rFonts w:hint="default" w:ascii="Arial" w:hAnsi="Arial" w:eastAsia="Arial" w:cs="Arial"/>
          <w:color w:val="000000"/>
          <w:sz w:val="21"/>
          <w:szCs w:val="21"/>
        </w:rPr>
        <w:t>信用中国信用信息报告（加盖公章） 查询地址：https://www.creditchina.gov.cn/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8.</w:t>
      </w:r>
      <w:r>
        <w:rPr>
          <w:rFonts w:hint="default" w:ascii="Arial" w:hAnsi="Arial" w:eastAsia="Arial" w:cs="Arial"/>
          <w:color w:val="000000"/>
          <w:sz w:val="21"/>
          <w:szCs w:val="21"/>
        </w:rPr>
        <w:t>法人代表授权书（含授权人和被授权人身份证复印件）（加盖公章）　</w:t>
      </w:r>
      <w:r>
        <w:rPr>
          <w:rFonts w:hint="default" w:ascii="Arial" w:hAnsi="Arial" w:eastAsia="Arial" w:cs="Arial"/>
          <w:b/>
          <w:bCs/>
          <w:color w:val="000000"/>
          <w:sz w:val="21"/>
          <w:szCs w:val="21"/>
        </w:rPr>
        <w:t>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color w:val="000000"/>
          <w:sz w:val="21"/>
          <w:szCs w:val="21"/>
        </w:rPr>
      </w:pPr>
      <w:r>
        <w:rPr>
          <w:rFonts w:hint="default" w:ascii="Arial" w:hAnsi="Arial" w:eastAsia="Arial" w:cs="Arial"/>
          <w:b/>
          <w:bCs/>
          <w:color w:val="000000"/>
          <w:sz w:val="21"/>
          <w:szCs w:val="21"/>
        </w:rPr>
        <w:t>注：以上文件均需加盖供应商企业红章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Arial" w:hAnsi="Arial" w:eastAsia="Arial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Arial" w:cs="Arial"/>
          <w:color w:val="000000"/>
          <w:sz w:val="21"/>
          <w:szCs w:val="21"/>
          <w:lang w:val="en-US" w:eastAsia="zh-CN"/>
        </w:rPr>
        <w:t>（二）调研公告报名截止期间：</w:t>
      </w:r>
      <w:r>
        <w:rPr>
          <w:rFonts w:hint="eastAsia" w:ascii="Arial" w:hAnsi="Arial" w:eastAsia="Arial" w:cs="Arial"/>
          <w:color w:val="000000"/>
          <w:sz w:val="21"/>
          <w:szCs w:val="21"/>
          <w:highlight w:val="yellow"/>
          <w:lang w:val="en-US" w:eastAsia="zh-CN"/>
        </w:rPr>
        <w:t>2023年11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highlight w:val="yellow"/>
          <w:shd w:val="clear" w:fill="FFFFFF"/>
          <w:lang w:val="en-US" w:eastAsia="zh-CN"/>
        </w:rPr>
        <w:t>月13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highlight w:val="yellow"/>
          <w:shd w:val="clear" w:fill="FFFFFF"/>
          <w:lang w:val="en-US" w:eastAsia="zh-CN"/>
        </w:rPr>
        <w:t>日17:30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（三）递交材料方式：电子邮件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（1）邮件地址：</w:t>
      </w: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instrText xml:space="preserve"> HYPERLINK "mailto:szxsbkbm@163.com" </w:instrText>
      </w: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szxsbkbm@163.com</w:t>
      </w: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（2）邮件主题：【设备名称+设备品牌+公司名称】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（3）邮件附件：资质文件PDF电子版（按照以上顺序全部资料扫描成一个PDF文件，不接收压缩包）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val="en-US" w:eastAsia="zh-CN"/>
        </w:rPr>
        <w:t>（四）</w:t>
      </w:r>
      <w:r>
        <w:rPr>
          <w:rFonts w:hint="eastAsia" w:ascii="Arial" w:hAnsi="Arial" w:eastAsia="Arial" w:cs="Arial"/>
          <w:color w:val="000000"/>
          <w:sz w:val="21"/>
          <w:szCs w:val="21"/>
        </w:rPr>
        <w:t>联系人：赵老师  设备物资处208办公室</w:t>
      </w:r>
      <w:r>
        <w:rPr>
          <w:rFonts w:hint="eastAsia" w:ascii="Arial" w:hAnsi="Arial" w:eastAsia="Arial" w:cs="Arial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Arial" w:cs="Arial"/>
          <w:color w:val="000000"/>
          <w:sz w:val="21"/>
          <w:szCs w:val="21"/>
        </w:rPr>
        <w:t>联系电话：84112134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Arial" w:hAnsi="Arial" w:eastAsia="Arial" w:cs="Arial"/>
          <w:color w:val="000000"/>
          <w:sz w:val="21"/>
          <w:szCs w:val="21"/>
        </w:rPr>
      </w:pPr>
      <w:r>
        <w:rPr>
          <w:rFonts w:hint="eastAsia" w:ascii="Arial" w:hAnsi="Arial" w:eastAsia="Arial" w:cs="Arial"/>
          <w:color w:val="000000"/>
          <w:sz w:val="21"/>
          <w:szCs w:val="21"/>
        </w:rPr>
        <w:t>天津市第三中心医院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TBhYjFjNzgyMjg5ZDczMTFhMWViZTkzNGEzNzEifQ=="/>
    <w:docVar w:name="KSO_WPS_MARK_KEY" w:val="79e6d390-78df-43b6-961d-70715ebda9bb"/>
  </w:docVars>
  <w:rsids>
    <w:rsidRoot w:val="7FA8464F"/>
    <w:rsid w:val="017B3735"/>
    <w:rsid w:val="059500F4"/>
    <w:rsid w:val="068E2A09"/>
    <w:rsid w:val="07F234DD"/>
    <w:rsid w:val="08163A15"/>
    <w:rsid w:val="0D094EF9"/>
    <w:rsid w:val="0F950437"/>
    <w:rsid w:val="11F303A1"/>
    <w:rsid w:val="14E17146"/>
    <w:rsid w:val="196C49DA"/>
    <w:rsid w:val="1A370035"/>
    <w:rsid w:val="1ADD29E6"/>
    <w:rsid w:val="1EDC11B2"/>
    <w:rsid w:val="207730D7"/>
    <w:rsid w:val="21C5052E"/>
    <w:rsid w:val="2222003D"/>
    <w:rsid w:val="235C6B6F"/>
    <w:rsid w:val="257F6E95"/>
    <w:rsid w:val="26955359"/>
    <w:rsid w:val="2AC05586"/>
    <w:rsid w:val="2B5D30B4"/>
    <w:rsid w:val="2C894603"/>
    <w:rsid w:val="2E6032C2"/>
    <w:rsid w:val="2FB45FF2"/>
    <w:rsid w:val="37786653"/>
    <w:rsid w:val="3D6D1CD0"/>
    <w:rsid w:val="3EEB06DB"/>
    <w:rsid w:val="3F3803FD"/>
    <w:rsid w:val="429C3087"/>
    <w:rsid w:val="433A7855"/>
    <w:rsid w:val="4443088F"/>
    <w:rsid w:val="4836438E"/>
    <w:rsid w:val="48672AF7"/>
    <w:rsid w:val="49E902C0"/>
    <w:rsid w:val="4D1465C7"/>
    <w:rsid w:val="4E8A1FE9"/>
    <w:rsid w:val="50535FA7"/>
    <w:rsid w:val="506178BF"/>
    <w:rsid w:val="509E5006"/>
    <w:rsid w:val="50A8478F"/>
    <w:rsid w:val="568518D8"/>
    <w:rsid w:val="57A008B3"/>
    <w:rsid w:val="58392796"/>
    <w:rsid w:val="5A4B2E4D"/>
    <w:rsid w:val="5F671AEF"/>
    <w:rsid w:val="601E79A0"/>
    <w:rsid w:val="63B20A19"/>
    <w:rsid w:val="66685324"/>
    <w:rsid w:val="66E510C4"/>
    <w:rsid w:val="6A0C576C"/>
    <w:rsid w:val="6B0160EE"/>
    <w:rsid w:val="6CC034D6"/>
    <w:rsid w:val="6ED753C1"/>
    <w:rsid w:val="72783E31"/>
    <w:rsid w:val="754206C3"/>
    <w:rsid w:val="758325AA"/>
    <w:rsid w:val="75BA64AB"/>
    <w:rsid w:val="77F2017E"/>
    <w:rsid w:val="7AE239B5"/>
    <w:rsid w:val="7B9B4955"/>
    <w:rsid w:val="7BA4240A"/>
    <w:rsid w:val="7D2F1238"/>
    <w:rsid w:val="7DE21BDF"/>
    <w:rsid w:val="7DFF35F5"/>
    <w:rsid w:val="7F567F7A"/>
    <w:rsid w:val="7FA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535</Characters>
  <Lines>0</Lines>
  <Paragraphs>0</Paragraphs>
  <TotalTime>57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2020-08-28T06:05:00Z</dcterms:created>
  <dc:creator>大程</dc:creator>
  <cp:lastModifiedBy>大程</cp:lastModifiedBy>
  <dcterms:modified xsi:type="dcterms:W3CDTF">2023-11-06T08:49:20Z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F76F76E826C442A6A7244FF5A70C56CA_13</vt:lpwstr>
  </property>
</Properties>
</file>